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D9" w:rsidRPr="00D65A7C" w:rsidRDefault="003C34D9" w:rsidP="0072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об общественных обсуждениях 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отчета об оценке воздействия на окружающу</w:t>
      </w:r>
      <w:r w:rsidR="00C5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 среду (далее - ОВОС) по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объект</w:t>
      </w:r>
      <w:r w:rsidR="00C5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="0045355D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«Строительство цеха убоя КРС ОАО «Столбцовский мясоконсервный ко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мбинат» </w:t>
      </w:r>
      <w:r w:rsidR="0045355D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Столбцы, ул. Подлесная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34D9" w:rsidRPr="00D65A7C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349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заказчике планируемой хозяйственной деятельности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41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"Столбцовский мясоконсервный комбинат" 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349" w:rsidRDefault="00C5734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41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222666 Минская обл., г.Столбцы, ул. Подлесная,1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349" w:rsidRDefault="00C5734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222666 Минская обл., г.Столбцы, ул. Подлесная,1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349" w:rsidRPr="00C57349" w:rsidRDefault="00C5734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адрес: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65A7C">
          <w:rPr>
            <w:rStyle w:val="a3"/>
            <w:rFonts w:ascii="Times New Roman" w:hAnsi="Times New Roman" w:cs="Times New Roman"/>
            <w:sz w:val="24"/>
            <w:szCs w:val="24"/>
          </w:rPr>
          <w:t>mk_stolbcy@tut.by</w:t>
        </w:r>
      </w:hyperlink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349" w:rsidRDefault="00C5734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+375 (1717) 7-42-61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349" w:rsidRDefault="00C5734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Факс:</w:t>
      </w:r>
      <w:r w:rsidRP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+375 (1717) 7-42-61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A1" w:rsidRPr="00C65FA1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Обос</w:t>
      </w:r>
      <w:r w:rsidR="00C6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нование необходимости 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</w:t>
      </w:r>
      <w:r w:rsidR="00C6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емой хозяйственной деятельности: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проекта является</w:t>
      </w:r>
      <w:r w:rsidRPr="00C65FA1">
        <w:rPr>
          <w:rFonts w:ascii="Times New Roman" w:hAnsi="Times New Roman" w:cs="Times New Roman"/>
          <w:sz w:val="24"/>
          <w:szCs w:val="24"/>
        </w:rPr>
        <w:t xml:space="preserve"> диверсификаци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FA1">
        <w:rPr>
          <w:rFonts w:ascii="Times New Roman" w:hAnsi="Times New Roman" w:cs="Times New Roman"/>
          <w:sz w:val="24"/>
          <w:szCs w:val="24"/>
        </w:rPr>
        <w:t xml:space="preserve"> экспорта говядины,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5FA1">
        <w:rPr>
          <w:rFonts w:ascii="Times New Roman" w:hAnsi="Times New Roman" w:cs="Times New Roman"/>
          <w:sz w:val="24"/>
          <w:szCs w:val="24"/>
        </w:rPr>
        <w:t xml:space="preserve"> требований по раздельному убою КРС и свиней, предъявляемых ветеринарно-санитарным законодательством</w:t>
      </w:r>
      <w:r w:rsidRPr="00C6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B3">
        <w:rPr>
          <w:rFonts w:ascii="Times New Roman" w:hAnsi="Times New Roman" w:cs="Times New Roman"/>
          <w:sz w:val="24"/>
          <w:szCs w:val="24"/>
        </w:rPr>
        <w:t>КНР</w:t>
      </w:r>
      <w:r w:rsidRPr="00C65FA1">
        <w:rPr>
          <w:rFonts w:ascii="Times New Roman" w:hAnsi="Times New Roman" w:cs="Times New Roman"/>
          <w:sz w:val="24"/>
          <w:szCs w:val="24"/>
        </w:rPr>
        <w:t xml:space="preserve"> и других стран-импортёров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FA1" w:rsidRP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емой деятельности: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55D" w:rsidRDefault="0045355D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A7C">
        <w:rPr>
          <w:rFonts w:ascii="Times New Roman" w:hAnsi="Times New Roman" w:cs="Times New Roman"/>
          <w:sz w:val="24"/>
          <w:szCs w:val="24"/>
        </w:rPr>
        <w:t>Строительство цеха убоя КРС ОАО «Столбцовский мясоконсервный комбинат</w:t>
      </w:r>
      <w:r w:rsidR="00C65FA1">
        <w:rPr>
          <w:rFonts w:ascii="Times New Roman" w:hAnsi="Times New Roman" w:cs="Times New Roman"/>
          <w:sz w:val="24"/>
          <w:szCs w:val="24"/>
        </w:rPr>
        <w:t>»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67E2" w:rsidRDefault="003367E2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7E2" w:rsidRPr="00D65A7C" w:rsidRDefault="003367E2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7E2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принимаемом в отношении хозяйственной деятельности решении и государственном органе, ответственном за принятие такого решения</w:t>
      </w:r>
      <w:r w:rsidR="00C6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A1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о проведении проектно-изыскательских работ по объекту «</w:t>
      </w:r>
      <w:r w:rsidR="0045355D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цеха убоя КРС ОАО «Столбцовский мясоконсервный комбинат</w:t>
      </w:r>
      <w:r w:rsidR="0033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решением </w:t>
      </w:r>
      <w:r w:rsidR="00C6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Столбцовского исполнительного </w:t>
      </w:r>
      <w:r w:rsidR="0033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от </w:t>
      </w:r>
      <w:r w:rsidR="0072682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2682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2682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2682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</w:t>
      </w:r>
      <w:r w:rsidRPr="007D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</w:t>
      </w:r>
      <w:r w:rsidR="00C6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щения планируемой деятельности:</w:t>
      </w:r>
    </w:p>
    <w:p w:rsidR="00C65FA1" w:rsidRPr="00C65FA1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A7C" w:rsidRPr="00D65A7C" w:rsidRDefault="00C65FA1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r w:rsidR="007D670D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существующего</w:t>
      </w:r>
      <w:r w:rsidR="007D670D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ОАО "Столбцовский мясоконсервный комбинат"</w:t>
      </w:r>
      <w:r w:rsidR="007D670D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222666 Минская обл., г.Столбцы, ул. Подлесная,1</w:t>
      </w:r>
      <w:r w:rsid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70D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34D9"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зации планируемой </w:t>
      </w:r>
      <w:r w:rsidR="003C34D9"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3C34D9" w:rsidRPr="007D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C34D9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</w:t>
      </w:r>
      <w:r w:rsidR="007D670D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7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34D9"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общественных обсуждений и направления замечаний и предложений по отчету ОВОС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4682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469D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4682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469D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C34D9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69D" w:rsidRDefault="003C34D9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документацией по 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ОВОС можно ознакомиться:</w:t>
      </w:r>
      <w:r w:rsidR="0053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4B2C" w:rsidRPr="00F54B2C" w:rsidRDefault="00B23DAC" w:rsidP="00726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интернет-сайте Столбцовского районного исполнительного комитета</w:t>
      </w:r>
      <w:r w:rsidR="003C34D9" w:rsidRPr="00D65A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="007D670D" w:rsidRPr="00F5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r w:rsidR="003C34D9" w:rsidRPr="00F5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="007D670D" w:rsidRPr="00F54B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info@stolbtsy.minsk-region.by</w:t>
        </w:r>
      </w:hyperlink>
      <w:r w:rsidR="00F54B2C" w:rsidRPr="00F54B2C">
        <w:rPr>
          <w:rFonts w:ascii="Times New Roman" w:hAnsi="Times New Roman" w:cs="Times New Roman"/>
        </w:rPr>
        <w:t xml:space="preserve"> </w:t>
      </w:r>
    </w:p>
    <w:p w:rsidR="00B23DAC" w:rsidRDefault="00F54B2C" w:rsidP="00726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2C">
        <w:rPr>
          <w:rFonts w:ascii="Times New Roman" w:hAnsi="Times New Roman" w:cs="Times New Roman"/>
        </w:rPr>
        <w:t>(</w:t>
      </w:r>
      <w:r w:rsidRPr="00F54B2C">
        <w:rPr>
          <w:rFonts w:ascii="Times New Roman" w:hAnsi="Times New Roman" w:cs="Times New Roman"/>
          <w:sz w:val="24"/>
          <w:szCs w:val="24"/>
        </w:rPr>
        <w:t>222666, г. Столбцы, ул. Ленинская, 45</w:t>
      </w:r>
      <w:r w:rsidR="00B23DAC">
        <w:rPr>
          <w:rFonts w:ascii="Times New Roman" w:hAnsi="Times New Roman" w:cs="Times New Roman"/>
          <w:sz w:val="24"/>
          <w:szCs w:val="24"/>
        </w:rPr>
        <w:t>)</w:t>
      </w:r>
      <w:r w:rsidRPr="00F54B2C">
        <w:rPr>
          <w:rFonts w:ascii="Times New Roman" w:hAnsi="Times New Roman" w:cs="Times New Roman"/>
          <w:sz w:val="24"/>
          <w:szCs w:val="24"/>
        </w:rPr>
        <w:t>, контактное лицо</w:t>
      </w:r>
      <w:r w:rsidRPr="00F54B2C">
        <w:rPr>
          <w:sz w:val="24"/>
          <w:szCs w:val="24"/>
        </w:rPr>
        <w:t xml:space="preserve"> </w:t>
      </w:r>
      <w:r w:rsidRPr="00F54B2C">
        <w:rPr>
          <w:rFonts w:ascii="Times New Roman" w:hAnsi="Times New Roman" w:cs="Times New Roman"/>
          <w:sz w:val="24"/>
          <w:szCs w:val="24"/>
        </w:rPr>
        <w:t>–начальник отдела жилищно-коммунального хозяйства Кондратович Евгений Иванович</w:t>
      </w:r>
      <w:r>
        <w:rPr>
          <w:rFonts w:ascii="Times New Roman" w:hAnsi="Times New Roman" w:cs="Times New Roman"/>
          <w:sz w:val="24"/>
          <w:szCs w:val="24"/>
        </w:rPr>
        <w:t>, тел. +375 (171</w:t>
      </w:r>
      <w:r w:rsidR="00B23DAC">
        <w:rPr>
          <w:rFonts w:ascii="Times New Roman" w:hAnsi="Times New Roman" w:cs="Times New Roman"/>
          <w:sz w:val="24"/>
          <w:szCs w:val="24"/>
        </w:rPr>
        <w:t>7) 7-75-04.</w:t>
      </w:r>
    </w:p>
    <w:p w:rsidR="00B23DAC" w:rsidRDefault="00636D13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2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ОАО «ИНСТИТУТ БЕЛГИПРОАГРОПИЩЕПРОМ» (220073, г.Минск, ул. Скрыганова, 6, кабинет303), контактное лицо – главный специалист сектора экологии Стришко Ольга Ивановна, тел. +375 29 680-01-09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inbox</w:t>
      </w:r>
      <w:r w:rsidRPr="0010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bgapp</w:t>
      </w:r>
      <w:r w:rsidRPr="0010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DAC" w:rsidRDefault="00B23DAC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AC" w:rsidRDefault="00B23DAC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AC" w:rsidRDefault="00636D13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3DA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ОАО "Столбц</w:t>
      </w:r>
      <w:r w:rsidR="00B2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овский мясоконсервный комбинат",</w:t>
      </w:r>
      <w:r w:rsidR="00B23DAC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3DAC" w:rsidRDefault="00B23DAC" w:rsidP="00B2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(222666,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Минская обл., г.</w:t>
      </w:r>
      <w:r w:rsidR="00233177" w:rsidRPr="0023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Столбцы, ул. Подлесная,1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контактное лицо- начальник механического участка Сахар В.Ч.</w:t>
      </w:r>
      <w:r w:rsidRPr="0053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 </w:t>
      </w:r>
      <w:r w:rsidRPr="007D670D">
        <w:rPr>
          <w:rFonts w:ascii="Times New Roman" w:hAnsi="Times New Roman" w:cs="Times New Roman"/>
        </w:rPr>
        <w:t>+375 (1717) 7-42-66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mk_stolbcy@tut.by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36D13" w:rsidRDefault="003C34D9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Замечания и предложения по отчету </w:t>
      </w:r>
      <w:r w:rsidR="0063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ОВОС можно направить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завер</w:t>
      </w:r>
      <w:r w:rsidR="004F648A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общес</w:t>
      </w:r>
      <w:r w:rsidR="0063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твенных обсуждений замечание и </w:t>
      </w:r>
      <w:r w:rsidR="004F648A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можно направить в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6D13" w:rsidRPr="00F54B2C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Столбцовский районный исполнительный комитет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F5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 </w:t>
      </w:r>
      <w:hyperlink r:id="rId7" w:history="1">
        <w:r w:rsidRPr="00F54B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info@stolbtsy.minsk-region.by</w:t>
        </w:r>
      </w:hyperlink>
      <w:r w:rsidRPr="00F54B2C">
        <w:rPr>
          <w:rFonts w:ascii="Times New Roman" w:hAnsi="Times New Roman" w:cs="Times New Roman"/>
        </w:rPr>
        <w:t xml:space="preserve"> </w:t>
      </w:r>
    </w:p>
    <w:p w:rsid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2C">
        <w:rPr>
          <w:rFonts w:ascii="Times New Roman" w:hAnsi="Times New Roman" w:cs="Times New Roman"/>
        </w:rPr>
        <w:t>(</w:t>
      </w:r>
      <w:r w:rsidRPr="00F54B2C">
        <w:rPr>
          <w:rFonts w:ascii="Times New Roman" w:hAnsi="Times New Roman" w:cs="Times New Roman"/>
          <w:sz w:val="24"/>
          <w:szCs w:val="24"/>
        </w:rPr>
        <w:t>222666, г. Столбцы, ул. Ленинская, 45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B2C">
        <w:rPr>
          <w:rFonts w:ascii="Times New Roman" w:hAnsi="Times New Roman" w:cs="Times New Roman"/>
          <w:sz w:val="24"/>
          <w:szCs w:val="24"/>
        </w:rPr>
        <w:t>, контактное лицо</w:t>
      </w:r>
      <w:r w:rsidRPr="00F54B2C">
        <w:rPr>
          <w:sz w:val="24"/>
          <w:szCs w:val="24"/>
        </w:rPr>
        <w:t xml:space="preserve"> </w:t>
      </w:r>
      <w:r w:rsidRPr="00F54B2C">
        <w:rPr>
          <w:rFonts w:ascii="Times New Roman" w:hAnsi="Times New Roman" w:cs="Times New Roman"/>
          <w:sz w:val="24"/>
          <w:szCs w:val="24"/>
        </w:rPr>
        <w:t>–начальник отдела жилищно-коммунального хозяйства Кондратович Евгений Иванович</w:t>
      </w:r>
      <w:r>
        <w:rPr>
          <w:rFonts w:ascii="Times New Roman" w:hAnsi="Times New Roman" w:cs="Times New Roman"/>
          <w:sz w:val="24"/>
          <w:szCs w:val="24"/>
        </w:rPr>
        <w:t>, тел. +375 (1717) 7-75-04.</w:t>
      </w:r>
    </w:p>
    <w:p w:rsid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13" w:rsidRP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ОАО «ИНСТИТУТ БЕЛГИПРОАГРОПИЩЕПРОМ» (220073, г.Минск, ул. Скрыганова, 6, кабинет303), контактное лицо – главный специалист сектора экологии Стришко Ольга Ивановна, тел. +375 29 680-01-09, 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inbox</w:t>
      </w:r>
      <w:r w:rsidRPr="007A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bgapp</w:t>
      </w:r>
      <w:r w:rsidRPr="007A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13" w:rsidRDefault="007A0864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6D1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ОАО "Столбц</w:t>
      </w:r>
      <w:r w:rsidR="0063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овский мясоконсервный комбинат",</w:t>
      </w:r>
      <w:r w:rsidR="00636D1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D13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(222666,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Минская обл., г.Столбцы, ул. Подлесная,1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контактное лицо- начальник механического участка Сахар В.Ч.</w:t>
      </w:r>
      <w:r w:rsidRPr="0053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 </w:t>
      </w:r>
      <w:r w:rsidRPr="007D670D">
        <w:rPr>
          <w:rFonts w:ascii="Times New Roman" w:hAnsi="Times New Roman" w:cs="Times New Roman"/>
        </w:rPr>
        <w:t>+375 (1717) 7-42-66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mk_stolbcy@tut.by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36D13" w:rsidRPr="00D65A7C" w:rsidRDefault="00636D13" w:rsidP="0063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7DB" w:rsidRPr="00D65A7C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ответственный</w:t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принятие решения в отношении хозяйственной деятельности</w:t>
      </w:r>
      <w:r w:rsidR="007A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Столбцовский </w:t>
      </w:r>
      <w:r w:rsidR="00775F16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исполнительный комитет</w:t>
      </w:r>
      <w:r w:rsidR="00775F16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7A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222666, г.Столбцы, </w:t>
      </w:r>
      <w:r w:rsidR="006047DB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Ленинская, 45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Сайт: </w:t>
      </w:r>
      <w:r w:rsidR="006047DB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http://www.stolbtsy.minsk-region.by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Телефон: </w:t>
      </w:r>
      <w:r w:rsidR="006047DB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8-017-17-5-10-00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Электронный адрес: </w:t>
      </w:r>
      <w:r w:rsidR="006047DB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="00B64096"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info@stolbtsy.</w:t>
        </w:r>
        <w:r w:rsidR="00B64096"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B64096"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.by</w:t>
        </w:r>
      </w:hyperlink>
    </w:p>
    <w:p w:rsidR="00B64096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необходимости проведения общественных слушаний (собрания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можно направить в </w:t>
      </w:r>
      <w:r w:rsidR="0023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Столбцовский </w:t>
      </w:r>
      <w:r w:rsidR="00D22B08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исполнительный </w:t>
      </w:r>
      <w:r w:rsidR="00D22B08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</w:t>
      </w:r>
      <w:r w:rsidR="008E044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г.Столбцы, </w:t>
      </w:r>
      <w:r w:rsidR="008E044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Ленинская, 45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Беларусь в срок до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02.04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33177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Заявления, поданные после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27F62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2г.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рассмотрению не подлежат. (</w:t>
      </w:r>
      <w:r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рабочих дней со дня опубликования уведомления)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от общественности заявления о необходимости проведения слушаний (собрания) по обсуждению отчета об ОВОС дата и место его проведения буду</w:t>
      </w:r>
      <w:r w:rsidR="00B6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сообщены дополнительно. </w:t>
      </w:r>
    </w:p>
    <w:p w:rsidR="001951D6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1D6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намерении проведения общественной экологической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можно направить в </w:t>
      </w:r>
      <w:r w:rsidR="008E044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"Столбцо</w:t>
      </w:r>
      <w:r w:rsidR="00CE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 мясоконсервный комбинат"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 </w:t>
      </w:r>
      <w:r w:rsidR="008E0443"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222666 Минская обл., г.Столбцы, ул. Подлесная,1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механического участка Сахар В.Ч.,</w:t>
      </w:r>
      <w:r w:rsidR="007D670D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 </w:t>
      </w:r>
      <w:r w:rsidR="007D670D" w:rsidRPr="007D670D">
        <w:rPr>
          <w:rFonts w:ascii="Times New Roman" w:hAnsi="Times New Roman" w:cs="Times New Roman"/>
        </w:rPr>
        <w:t>+375 (1717) 7-42-66</w:t>
      </w:r>
      <w:r w:rsidR="007D670D">
        <w:rPr>
          <w:rFonts w:ascii="Times New Roman" w:hAnsi="Times New Roman" w:cs="Times New Roman"/>
        </w:rPr>
        <w:t xml:space="preserve">, </w:t>
      </w:r>
      <w:r w:rsidR="007D670D" w:rsidRPr="007D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0" w:history="1">
        <w:r w:rsidR="007D670D" w:rsidRPr="00E55F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mk_stolbcy@tut.by</w:t>
        </w:r>
      </w:hyperlink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51D6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Заявления, поданные после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33177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рассмотрению не подлежат. 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дата опубликования уведомления</w:t>
      </w:r>
      <w:r w:rsidRPr="00D6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51D6" w:rsidRDefault="001951D6" w:rsidP="00195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электронном виде- на сайте Столбцовского районного исполнительно комитета </w:t>
      </w:r>
      <w:r w:rsidRPr="00F5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 </w:t>
      </w:r>
      <w:hyperlink r:id="rId11" w:history="1">
        <w:r w:rsidRPr="00F54B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info@stolbtsy.minsk-region.by</w:t>
        </w:r>
      </w:hyperlink>
      <w:r w:rsidRPr="00F54B2C">
        <w:rPr>
          <w:rFonts w:ascii="Times New Roman" w:hAnsi="Times New Roman" w:cs="Times New Roman"/>
        </w:rPr>
        <w:t xml:space="preserve"> </w:t>
      </w:r>
      <w:r w:rsidR="00AB18CC">
        <w:rPr>
          <w:rFonts w:ascii="Times New Roman" w:hAnsi="Times New Roman" w:cs="Times New Roman"/>
        </w:rPr>
        <w:t xml:space="preserve">с </w:t>
      </w:r>
      <w:r w:rsidR="00AB18CC" w:rsidRPr="00F93F3E">
        <w:rPr>
          <w:rFonts w:ascii="Times New Roman" w:hAnsi="Times New Roman" w:cs="Times New Roman"/>
        </w:rPr>
        <w:t>21.03.2022</w:t>
      </w:r>
      <w:r w:rsidR="00CE3E5F" w:rsidRPr="00F93F3E">
        <w:rPr>
          <w:rFonts w:ascii="Times New Roman" w:hAnsi="Times New Roman" w:cs="Times New Roman"/>
        </w:rPr>
        <w:t>г.</w:t>
      </w:r>
    </w:p>
    <w:p w:rsidR="001951D6" w:rsidRPr="001951D6" w:rsidRDefault="001951D6" w:rsidP="00195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электронном виде- на сайте</w:t>
      </w:r>
      <w:r w:rsidRPr="0019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«Столбцовский мясоконсервный комбинат» </w:t>
      </w:r>
      <w:hyperlink r:id="rId12" w:history="1">
        <w:r w:rsidRPr="00C73C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http://mkstolbcy.by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</w:t>
      </w:r>
      <w:r w:rsidR="00C2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 </w:t>
      </w:r>
      <w:r w:rsidR="00A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обсуждения 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21.03.2022</w:t>
      </w:r>
      <w:r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C34D9" w:rsidRDefault="003C34D9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E5F" w:rsidRPr="00D65A7C" w:rsidRDefault="00CE3E5F" w:rsidP="00726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печатных средствах массовой информаци</w:t>
      </w:r>
      <w:r w:rsidR="00C2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в газете «Прамень» </w:t>
      </w:r>
      <w:r w:rsid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№20 </w:t>
      </w:r>
      <w:bookmarkStart w:id="0" w:name="_GoBack"/>
      <w:bookmarkEnd w:id="0"/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19.03</w:t>
      </w:r>
      <w:r w:rsidR="00C27F62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B18CC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27F62" w:rsidRPr="00F9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C34D9" w:rsidRPr="00D65A7C" w:rsidRDefault="003C34D9" w:rsidP="003C34D9">
      <w:pPr>
        <w:rPr>
          <w:rFonts w:ascii="Times New Roman" w:hAnsi="Times New Roman" w:cs="Times New Roman"/>
          <w:sz w:val="24"/>
          <w:szCs w:val="24"/>
        </w:rPr>
      </w:pPr>
    </w:p>
    <w:p w:rsidR="00391C3E" w:rsidRDefault="00391C3E"/>
    <w:sectPr w:rsidR="00391C3E" w:rsidSect="00B1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4D9"/>
    <w:rsid w:val="00080801"/>
    <w:rsid w:val="001014B3"/>
    <w:rsid w:val="001951D6"/>
    <w:rsid w:val="001C52C5"/>
    <w:rsid w:val="00233177"/>
    <w:rsid w:val="003367E2"/>
    <w:rsid w:val="00391C3E"/>
    <w:rsid w:val="003C34D9"/>
    <w:rsid w:val="0045141C"/>
    <w:rsid w:val="0045355D"/>
    <w:rsid w:val="004F648A"/>
    <w:rsid w:val="0053469D"/>
    <w:rsid w:val="00550905"/>
    <w:rsid w:val="006047DB"/>
    <w:rsid w:val="00636D13"/>
    <w:rsid w:val="0072682C"/>
    <w:rsid w:val="00775F16"/>
    <w:rsid w:val="007A0864"/>
    <w:rsid w:val="007D670D"/>
    <w:rsid w:val="008019B3"/>
    <w:rsid w:val="00874682"/>
    <w:rsid w:val="00886494"/>
    <w:rsid w:val="008E0443"/>
    <w:rsid w:val="00921FAC"/>
    <w:rsid w:val="00AB18CC"/>
    <w:rsid w:val="00B17E6C"/>
    <w:rsid w:val="00B23DAC"/>
    <w:rsid w:val="00B64096"/>
    <w:rsid w:val="00C27F62"/>
    <w:rsid w:val="00C57349"/>
    <w:rsid w:val="00C65FA1"/>
    <w:rsid w:val="00CE3E5F"/>
    <w:rsid w:val="00CE4CA3"/>
    <w:rsid w:val="00CE4F94"/>
    <w:rsid w:val="00D2078D"/>
    <w:rsid w:val="00D22B08"/>
    <w:rsid w:val="00D65A7C"/>
    <w:rsid w:val="00F54B2C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C28B-DCAB-42A6-90AC-BD6DC37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52C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_stolbcy@tut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olbtsy.minsk-region.by" TargetMode="External"/><Relationship Id="rId12" Type="http://schemas.openxmlformats.org/officeDocument/2006/relationships/hyperlink" Target="http://mkstolbcy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_stolbcy@tut.by" TargetMode="External"/><Relationship Id="rId11" Type="http://schemas.openxmlformats.org/officeDocument/2006/relationships/hyperlink" Target="mailto:info@stolbtsy.minsk-region.by" TargetMode="External"/><Relationship Id="rId5" Type="http://schemas.openxmlformats.org/officeDocument/2006/relationships/hyperlink" Target="mailto:info@stolbtsy.minsk-region.by" TargetMode="External"/><Relationship Id="rId10" Type="http://schemas.openxmlformats.org/officeDocument/2006/relationships/hyperlink" Target="mailto:mk_stolbcy@tut.by" TargetMode="External"/><Relationship Id="rId4" Type="http://schemas.openxmlformats.org/officeDocument/2006/relationships/hyperlink" Target="mailto:mk_stolbcy@tut.by" TargetMode="External"/><Relationship Id="rId9" Type="http://schemas.openxmlformats.org/officeDocument/2006/relationships/hyperlink" Target="mailto:info@stolbtsy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2018-07-30T11:16:00Z</dcterms:created>
  <dcterms:modified xsi:type="dcterms:W3CDTF">2022-03-23T04:51:00Z</dcterms:modified>
</cp:coreProperties>
</file>